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鲁临狱减建字〔2025〕第27号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徐勤栋，曾用名徐二磊，男，1988年12月10日出生，汉族，小学文化，无业，原户籍所在地山东省郯城县杨集镇一村。因犯盗窃罪，被山东省临沂市兰山区人民法院于2015年12月2日以（2015）临兰刑初字第1479号刑事判决书，判处有期徒刑十一年六个月，并处罚金十五万元，刑期自2015年5月4日起至2026年11月3日止。于2016年1月4日送临沂监狱服刑改造，服刑期间执行刑期变动情况：2018年8月20日因检察院抗诉被解回再审；2018年9月7日经山东省临沂市兰山区人民法院以（2018）鲁1302刑再4号刑事判决书，判处维持山东省临沂市兰山区人民法院（2015）临兰刑初字第1479号刑事判决中对原审被告人徐勤栋的定罪部分，撤销山东省临沂市兰山区人民法院（2008）临兰刑初字第725号刑事判决中对原审被告人徐勤栋所作判决的缓刑部分，山东省临沂市兰山区人民法院（2015）临兰刑初字第1479号刑事判决中对原审被告人徐勤栋的量刑部分，决定执行有期徒刑十二年，并处罚金16万元，刑期自2015年4月24日起至2027年4月23日止；2019年2月1日经山东省临沂市中级人民法院裁定减刑七个月；2021年7月22日经山东省临沂市中级人民法院裁定减刑9个月，现刑期自2015年4月24日起至2025年12月23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服刑以来，能够认罪悔罪，服从判决。在其《认罪悔罪书》中写到：“我服从法院对我的判决，认罪悔罪，深挖自己的犯罪根源，认识到自己的犯罪危害性，给社会造成的危害和影响，给被害人造成的损失和伤害，其罪难赎，向被害人道歉、忏悔，现在只能积极改造，用辛勤的汗水净化灵魂，洗涤心灵上的污垢，争取早日回归社会与家人团聚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服刑期间，该犯能够服从管理，接受教育改造，遵守法律法规、《监狱服刑人员行为规范》和监规纪律，但在本次报请期间出现三次监管改造违纪，扣罚13分，经警察教育后，该犯能够认识到所犯错误并改正。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该犯能够积极参加学习教育，自觉接受思想、文化、职业技术教育，做好学习笔记，积极改造思想，完成了各项学习任务，各项成绩达到合格以上。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劳动中，该犯能够认真学习各项规章制度，服从分配，听从安排，保持劳动现场卫生整洁，无安全事故发生，按时参加劳动改造。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，截止到2024年10月份。该犯考核积分5162.6分，获得表扬八次。该犯财产性判项罚金16万元已全部履行完毕，综合考察该犯确有悔改表现。该犯系缓刑期间再犯罪，提请时依法从严1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、《中华人民共和国刑事诉讼法》第二百七十三条第二款、《中华人民共和国监狱法》第二十九条的规定，建议对罪犯徐勤栋提请减刑八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附:罪犯徐勤栋卷宗材料共1卷1册56页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