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白宗侠，男，1977年7月4日出生于河南省台前县，汉族，初中肄业，原临沭县玉山镇虹源食品厂工人，现住台前县侯庙镇白楼村113号。因犯强奸罪,被山东省临沭县人民法院于2021年9月30日以（2021）鲁1329刑初511号刑事判决书，判处有期徒刑四年，刑期自2021年6月15日起至2025年6月14日止。于2021年11月24日送临沂监狱服刑改造。服刑改造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该犯自入监以来，能够注重深刻剖析犯罪思想根源，能够服从法院判决，认罪悔罪，提高对犯罪危害性的认识。该犯在民警与其谈话中，多次表达认罪悔罪态度，表示悔罪改过决心。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注意学习《监狱服刑人员行为规范》，日常改造中能够用行为规范约束自己的言行，2024年5月11日，该犯系监舍值班岗刚换岗休息，没有及时制止同监舍罗犯和韦犯扭打致事态升级，不履行值班岗责任消极怠工，性质恶劣，给予警告处罚，扣100分，经教育后该犯能认真服从监规纪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该犯能够接受思想、文化、职业技术教育，注重加强政治改造，政治意识明显增强。上课时，尊重老师，遵守课堂纪律，努力完成学习任务，各项考试成绩均能达到良好以上。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劳动中，该犯从事机工劳动，操作技能比较熟练，劳动质量水平一般，有过三次共计15分扣罚。经干警批评教育后，2024年以来完成任务情况较好，遵守各项生产规定，保持劳动现场卫生整洁，能够做到安全生产。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2024年10月份，该犯考核积分2120.9分，现获表扬奖励三次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根据《中华人民共和国刑法》第七十八条、第七十九条，《中华人民共和国刑事诉讼法》第二百七十三条第二款，《中华人民共和国监狱法》第二十九条的规定，建议对罪犯白宗侠予以减刑二个月。特提请裁定。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附:罪犯白宗侠卷宗材料共1卷1册64页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