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高方芹，男，1939年10月19日出生，汉族，文盲，务农，住枣庄市峄城区榴园镇卜村。山东省枣庄市峄城区人民法院于2023年6月16日作出(2023)鲁0404刑初83号刑事判决：以罪犯高方芹犯强奸罪，判处有期徒刑二年，刑期自2023年7月18日起至2025年7月17日止。于2023年8月2日送山东省临沂监狱服刑改造，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服刑以来，能够认罪悔罪，服从判决。该犯在认罪悔罪书中写道：“我能够认罪悔罪，服从判决，积极改造，服从管理，听从指挥。在服刑期间我认真学习了法律法规，深刻认识到自己所犯罪行的严重性，并因自己所犯罪行给受害人带来的危害深感惭愧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真遵守法律法规及监规纪律，严格遵守《监狱服刑人员行为规范》。本次报请期间出现一次违纪扣罚，扣罚考核分10分。2023年8月25日监区习艺车间组织如厕时，该犯违反监联组联号管理规定，未履行联号责任，致使联号罪犯李永君独自一人离开工位如厕，扣罚考核分10分。经过监区批评教育后，该犯积极承认错误，认真改正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该犯文化水平低，学习能力弱，但能够认真接受教育改造，积极参加学习教育，遵守学习纪律，学习态度端正。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该犯系老年犯，体弱多病，能够服从监区安排，积极参加康复性训练劳动，遵守劳动管理规定，保持劳动现场卫生整洁。近期因身体原因，未参加劳动改造，但可以服从管理。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1333.8分，获得表扬奖励二次。系性侵害未成年人的成年罪犯，从严一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高方芹予以减去刑期三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附:罪犯高方芹卷宗材料共1卷1册137页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